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58B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6D6A64C5" wp14:editId="73FBDBB3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5A5DE4D0" wp14:editId="5F1FD714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1B558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02A6BC6D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DE4D0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3D51B558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02A6BC6D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2D999E67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795EA523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3EF23A1C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6DAC0A87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7C1CCC62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77D9C8CE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24</w:t>
          </w:r>
          <w:r w:rsidR="004F3F3A">
            <w:t>3</w:t>
          </w:r>
          <w:r w:rsidR="009862A7">
            <w:t>/2025</w:t>
          </w:r>
        </w:p>
      </w:sdtContent>
    </w:sdt>
    <w:p w14:paraId="78F974C1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1500FBF0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61CDE859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33578715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3FE607EC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76CAB3A9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595B4CCF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1E9E8921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42FF67FE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5B454D2B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Pr="004F3F3A">
            <w:t>Remiss: Boverkets förslag till föreskrifter (BFS 20xx:A26) om energihushållning och värmeisolering i byggnader</w:t>
          </w:r>
        </w:sdtContent>
      </w:sdt>
    </w:p>
    <w:p w14:paraId="0CAE58EB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273305" w14:paraId="34B44943" w14:textId="77777777" w:rsidTr="00273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795F13C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6E5457AC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2026-02-03</w:t>
                </w:r>
              </w:sdtContent>
            </w:sdt>
          </w:p>
        </w:tc>
      </w:tr>
      <w:tr w:rsidR="00273305" w14:paraId="492CEBD4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36B58D9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483C3793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273305" w14:paraId="6D3922FC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B5FED4B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0A1F48D1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273305" w14:paraId="193BEA4D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4000C11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50DBBF04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2A984A64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2F6A9D92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282BA935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2E070E74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5FC23475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38634ED0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</w:t>
      </w:r>
      <w:r w:rsidR="004F3F3A">
        <w:t xml:space="preserve">– </w:t>
      </w:r>
      <w:r w:rsidR="004F3F3A" w:rsidRPr="004F3F3A">
        <w:t>BFS 20xx:A26</w:t>
      </w:r>
    </w:p>
    <w:p w14:paraId="54D34107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273305" w14:paraId="568D384B" w14:textId="77777777" w:rsidTr="00273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47727D9D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0E49C23C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3EAD353D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15E03CE7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273305" w14:paraId="4A164735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2B56EF0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56DB0E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C292F5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30B0D9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3EBE87C7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3B689CE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CD17D9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BCC47A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6E588D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5B9CE06D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E6BAC9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3C8174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E311DF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D5832A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5759513E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C5A9DAD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B5FB4C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1A7730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FF50F5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6672A0B0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88EA7EB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3CCA78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D43D8F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EE8077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7538F22E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68B7EF1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091B8D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16C1EE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BE9D91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2DB91F0E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4AFD7D5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8F7C97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4F7BD5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F27321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0445251B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1E9243E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5820354A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6A93EC2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5D98161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6C9A2AF6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BAD3F7E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7069B7F0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2C25312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3F9AE23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6F0CAF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4C469660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</w:t>
      </w:r>
      <w:r w:rsidR="004F3F3A">
        <w:t xml:space="preserve">– </w:t>
      </w:r>
      <w:r w:rsidR="004F3F3A" w:rsidRPr="004F3F3A">
        <w:t>BFS 20xx:A26</w:t>
      </w:r>
    </w:p>
    <w:p w14:paraId="4B03C401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273305" w14:paraId="7DD89CD1" w14:textId="77777777" w:rsidTr="00273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A83401D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483F8C00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48EAB251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6EC7B0DA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273305" w14:paraId="54C21AA3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A05076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DFA79B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D1B9C2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7431D2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694D2646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584C545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190AAA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5F09B0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A78D9E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4EDA3201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FC228B7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6A0D3C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2E9C80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DAB474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42413D50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3BD2795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AA4431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AAE998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744B78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5F201E55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BD9F14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30A8BC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6A25B9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D9F9B9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5ECE83B2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E388B1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A3D57B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E59BC7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3A151D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736DB574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39F1988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9A3566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A3607F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5DBFC5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305" w14:paraId="116A4FAC" w14:textId="77777777" w:rsidTr="00273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D72763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230EF1BC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F5C7AF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9E50128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7F41CB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4B0BC716" w14:textId="77777777" w:rsidR="00E406B9" w:rsidRPr="00CB05EE" w:rsidRDefault="00E406B9" w:rsidP="00E406B9"/>
    <w:p w14:paraId="1DE175A1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AE57" w14:textId="77777777" w:rsidR="00DA7CFB" w:rsidRDefault="00DA7CFB">
      <w:pPr>
        <w:spacing w:after="0"/>
      </w:pPr>
      <w:r>
        <w:separator/>
      </w:r>
    </w:p>
  </w:endnote>
  <w:endnote w:type="continuationSeparator" w:id="0">
    <w:p w14:paraId="4FE4227B" w14:textId="77777777" w:rsidR="00DA7CFB" w:rsidRDefault="00DA7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32D2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6DB5D03B" wp14:editId="7302610A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1D9B8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5D03B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1541D9B8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5749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8CDD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BB08" w14:textId="77777777" w:rsidR="00DA7CFB" w:rsidRDefault="00DA7CFB">
      <w:pPr>
        <w:spacing w:after="0"/>
      </w:pPr>
      <w:r>
        <w:separator/>
      </w:r>
    </w:p>
  </w:footnote>
  <w:footnote w:type="continuationSeparator" w:id="0">
    <w:p w14:paraId="281307D2" w14:textId="77777777" w:rsidR="00DA7CFB" w:rsidRDefault="00DA7C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7E31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285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4D22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6352BEFB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57DB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451A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1051E62B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11369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0B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C9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89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04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C5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47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1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C5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8C5E6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48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6D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AE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66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4A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EE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22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EF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67081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C8B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4E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01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3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08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4B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B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07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F0E2A7D0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5D1A39F4" w:tentative="1">
      <w:start w:val="1"/>
      <w:numFmt w:val="lowerLetter"/>
      <w:lvlText w:val="%2."/>
      <w:lvlJc w:val="left"/>
      <w:pPr>
        <w:ind w:left="1440" w:hanging="360"/>
      </w:pPr>
    </w:lvl>
    <w:lvl w:ilvl="2" w:tplc="CFA6979E" w:tentative="1">
      <w:start w:val="1"/>
      <w:numFmt w:val="lowerRoman"/>
      <w:lvlText w:val="%3."/>
      <w:lvlJc w:val="right"/>
      <w:pPr>
        <w:ind w:left="2160" w:hanging="180"/>
      </w:pPr>
    </w:lvl>
    <w:lvl w:ilvl="3" w:tplc="F16AFE16" w:tentative="1">
      <w:start w:val="1"/>
      <w:numFmt w:val="decimal"/>
      <w:lvlText w:val="%4."/>
      <w:lvlJc w:val="left"/>
      <w:pPr>
        <w:ind w:left="2880" w:hanging="360"/>
      </w:pPr>
    </w:lvl>
    <w:lvl w:ilvl="4" w:tplc="197E40CE" w:tentative="1">
      <w:start w:val="1"/>
      <w:numFmt w:val="lowerLetter"/>
      <w:lvlText w:val="%5."/>
      <w:lvlJc w:val="left"/>
      <w:pPr>
        <w:ind w:left="3600" w:hanging="360"/>
      </w:pPr>
    </w:lvl>
    <w:lvl w:ilvl="5" w:tplc="7CCC0A12" w:tentative="1">
      <w:start w:val="1"/>
      <w:numFmt w:val="lowerRoman"/>
      <w:lvlText w:val="%6."/>
      <w:lvlJc w:val="right"/>
      <w:pPr>
        <w:ind w:left="4320" w:hanging="180"/>
      </w:pPr>
    </w:lvl>
    <w:lvl w:ilvl="6" w:tplc="D73498F0" w:tentative="1">
      <w:start w:val="1"/>
      <w:numFmt w:val="decimal"/>
      <w:lvlText w:val="%7."/>
      <w:lvlJc w:val="left"/>
      <w:pPr>
        <w:ind w:left="5040" w:hanging="360"/>
      </w:pPr>
    </w:lvl>
    <w:lvl w:ilvl="7" w:tplc="D27220B6" w:tentative="1">
      <w:start w:val="1"/>
      <w:numFmt w:val="lowerLetter"/>
      <w:lvlText w:val="%8."/>
      <w:lvlJc w:val="left"/>
      <w:pPr>
        <w:ind w:left="5760" w:hanging="360"/>
      </w:pPr>
    </w:lvl>
    <w:lvl w:ilvl="8" w:tplc="5F581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FB86DD9C">
      <w:start w:val="1"/>
      <w:numFmt w:val="decimal"/>
      <w:lvlText w:val="%1."/>
      <w:lvlJc w:val="left"/>
      <w:pPr>
        <w:ind w:left="720" w:hanging="360"/>
      </w:pPr>
    </w:lvl>
    <w:lvl w:ilvl="1" w:tplc="36C0F12C" w:tentative="1">
      <w:start w:val="1"/>
      <w:numFmt w:val="lowerLetter"/>
      <w:lvlText w:val="%2."/>
      <w:lvlJc w:val="left"/>
      <w:pPr>
        <w:ind w:left="1440" w:hanging="360"/>
      </w:pPr>
    </w:lvl>
    <w:lvl w:ilvl="2" w:tplc="EC4CADAA" w:tentative="1">
      <w:start w:val="1"/>
      <w:numFmt w:val="lowerRoman"/>
      <w:lvlText w:val="%3."/>
      <w:lvlJc w:val="right"/>
      <w:pPr>
        <w:ind w:left="2160" w:hanging="180"/>
      </w:pPr>
    </w:lvl>
    <w:lvl w:ilvl="3" w:tplc="F6E202A4" w:tentative="1">
      <w:start w:val="1"/>
      <w:numFmt w:val="decimal"/>
      <w:lvlText w:val="%4."/>
      <w:lvlJc w:val="left"/>
      <w:pPr>
        <w:ind w:left="2880" w:hanging="360"/>
      </w:pPr>
    </w:lvl>
    <w:lvl w:ilvl="4" w:tplc="B73298FC" w:tentative="1">
      <w:start w:val="1"/>
      <w:numFmt w:val="lowerLetter"/>
      <w:lvlText w:val="%5."/>
      <w:lvlJc w:val="left"/>
      <w:pPr>
        <w:ind w:left="3600" w:hanging="360"/>
      </w:pPr>
    </w:lvl>
    <w:lvl w:ilvl="5" w:tplc="80026A7C" w:tentative="1">
      <w:start w:val="1"/>
      <w:numFmt w:val="lowerRoman"/>
      <w:lvlText w:val="%6."/>
      <w:lvlJc w:val="right"/>
      <w:pPr>
        <w:ind w:left="4320" w:hanging="180"/>
      </w:pPr>
    </w:lvl>
    <w:lvl w:ilvl="6" w:tplc="A7223956" w:tentative="1">
      <w:start w:val="1"/>
      <w:numFmt w:val="decimal"/>
      <w:lvlText w:val="%7."/>
      <w:lvlJc w:val="left"/>
      <w:pPr>
        <w:ind w:left="5040" w:hanging="360"/>
      </w:pPr>
    </w:lvl>
    <w:lvl w:ilvl="7" w:tplc="F782F082" w:tentative="1">
      <w:start w:val="1"/>
      <w:numFmt w:val="lowerLetter"/>
      <w:lvlText w:val="%8."/>
      <w:lvlJc w:val="left"/>
      <w:pPr>
        <w:ind w:left="5760" w:hanging="360"/>
      </w:pPr>
    </w:lvl>
    <w:lvl w:ilvl="8" w:tplc="5404A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9706184">
    <w:abstractNumId w:val="1"/>
  </w:num>
  <w:num w:numId="2" w16cid:durableId="1580597878">
    <w:abstractNumId w:val="16"/>
  </w:num>
  <w:num w:numId="3" w16cid:durableId="931402883">
    <w:abstractNumId w:val="9"/>
  </w:num>
  <w:num w:numId="4" w16cid:durableId="1079981321">
    <w:abstractNumId w:val="7"/>
  </w:num>
  <w:num w:numId="5" w16cid:durableId="608391145">
    <w:abstractNumId w:val="4"/>
  </w:num>
  <w:num w:numId="6" w16cid:durableId="715860745">
    <w:abstractNumId w:val="11"/>
  </w:num>
  <w:num w:numId="7" w16cid:durableId="1600486291">
    <w:abstractNumId w:val="5"/>
  </w:num>
  <w:num w:numId="8" w16cid:durableId="1970890395">
    <w:abstractNumId w:val="17"/>
  </w:num>
  <w:num w:numId="9" w16cid:durableId="500437040">
    <w:abstractNumId w:val="19"/>
  </w:num>
  <w:num w:numId="10" w16cid:durableId="1675187223">
    <w:abstractNumId w:val="13"/>
  </w:num>
  <w:num w:numId="11" w16cid:durableId="1201552526">
    <w:abstractNumId w:val="8"/>
  </w:num>
  <w:num w:numId="12" w16cid:durableId="1628120518">
    <w:abstractNumId w:val="21"/>
  </w:num>
  <w:num w:numId="13" w16cid:durableId="765492845">
    <w:abstractNumId w:val="20"/>
  </w:num>
  <w:num w:numId="14" w16cid:durableId="1688604659">
    <w:abstractNumId w:val="12"/>
  </w:num>
  <w:num w:numId="15" w16cid:durableId="1319649616">
    <w:abstractNumId w:val="6"/>
  </w:num>
  <w:num w:numId="16" w16cid:durableId="1015426350">
    <w:abstractNumId w:val="26"/>
  </w:num>
  <w:num w:numId="17" w16cid:durableId="667903695">
    <w:abstractNumId w:val="22"/>
  </w:num>
  <w:num w:numId="18" w16cid:durableId="325592837">
    <w:abstractNumId w:val="0"/>
  </w:num>
  <w:num w:numId="19" w16cid:durableId="372005485">
    <w:abstractNumId w:val="3"/>
  </w:num>
  <w:num w:numId="20" w16cid:durableId="705985461">
    <w:abstractNumId w:val="23"/>
  </w:num>
  <w:num w:numId="21" w16cid:durableId="424426366">
    <w:abstractNumId w:val="27"/>
  </w:num>
  <w:num w:numId="22" w16cid:durableId="1433937659">
    <w:abstractNumId w:val="25"/>
  </w:num>
  <w:num w:numId="23" w16cid:durableId="1031417411">
    <w:abstractNumId w:val="28"/>
  </w:num>
  <w:num w:numId="24" w16cid:durableId="482889645">
    <w:abstractNumId w:val="30"/>
  </w:num>
  <w:num w:numId="25" w16cid:durableId="253829021">
    <w:abstractNumId w:val="29"/>
  </w:num>
  <w:num w:numId="26" w16cid:durableId="388459090">
    <w:abstractNumId w:val="18"/>
  </w:num>
  <w:num w:numId="27" w16cid:durableId="1549683405">
    <w:abstractNumId w:val="24"/>
  </w:num>
  <w:num w:numId="28" w16cid:durableId="506095330">
    <w:abstractNumId w:val="15"/>
  </w:num>
  <w:num w:numId="29" w16cid:durableId="1708677682">
    <w:abstractNumId w:val="2"/>
  </w:num>
  <w:num w:numId="30" w16cid:durableId="838034792">
    <w:abstractNumId w:val="10"/>
  </w:num>
  <w:num w:numId="31" w16cid:durableId="27926077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4D0B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57EC4"/>
    <w:rsid w:val="00265D19"/>
    <w:rsid w:val="00271CE8"/>
    <w:rsid w:val="0027213C"/>
    <w:rsid w:val="00272F8F"/>
    <w:rsid w:val="002731A5"/>
    <w:rsid w:val="0027330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374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26BE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3F3A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0FF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471D8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2DB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0B90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6B6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4205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C67DA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0C20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39AB"/>
    <w:rsid w:val="00B6517B"/>
    <w:rsid w:val="00B67E4E"/>
    <w:rsid w:val="00B70B84"/>
    <w:rsid w:val="00B713AB"/>
    <w:rsid w:val="00B723D0"/>
    <w:rsid w:val="00B73BC6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A7CFB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470F1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466F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296D53"/>
    <w:rsid w:val="002E4949"/>
    <w:rsid w:val="005D78F8"/>
    <w:rsid w:val="006A39C2"/>
    <w:rsid w:val="007260C9"/>
    <w:rsid w:val="00732DB7"/>
    <w:rsid w:val="007D3F7E"/>
    <w:rsid w:val="00800B90"/>
    <w:rsid w:val="008C2BA2"/>
    <w:rsid w:val="00A27835"/>
    <w:rsid w:val="00C0152D"/>
    <w:rsid w:val="00E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Boverkets förslag till föreskrifter (BFS 20xx:A26) om energihushållning och värmeisolering i byggnader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2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2026-02-03T09:57:00Z</dcterms:created>
  <dcterms:modified xsi:type="dcterms:W3CDTF">2026-02-03T09:57:00Z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